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08" w:rsidRDefault="004D6308" w:rsidP="004146E2">
      <w:pPr>
        <w:jc w:val="right"/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1170" cy="471170"/>
            <wp:effectExtent l="0" t="0" r="508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Tekst łatwy do odczytania ETR </w:t>
      </w:r>
    </w:p>
    <w:p w:rsidR="004D6308" w:rsidRDefault="004D6308" w:rsidP="005E7E5D">
      <w:pPr>
        <w:rPr>
          <w:sz w:val="36"/>
        </w:rPr>
      </w:pPr>
      <w:bookmarkStart w:id="0" w:name="_GoBack"/>
      <w:bookmarkEnd w:id="0"/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Informacje o </w:t>
      </w:r>
      <w:r w:rsidR="00DC108E" w:rsidRPr="005B0DDC">
        <w:rPr>
          <w:sz w:val="36"/>
        </w:rPr>
        <w:t>Wojewódzkim Ośrodku Ruchu Drogowego w Chełmie</w:t>
      </w:r>
      <w:r w:rsidRPr="005B0DDC">
        <w:rPr>
          <w:sz w:val="36"/>
        </w:rPr>
        <w:t>.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W </w:t>
      </w:r>
      <w:r w:rsidR="00DC108E" w:rsidRPr="005B0DDC">
        <w:rPr>
          <w:sz w:val="36"/>
        </w:rPr>
        <w:t>WORD</w:t>
      </w:r>
      <w:r w:rsidRPr="005B0DDC">
        <w:rPr>
          <w:sz w:val="36"/>
        </w:rPr>
        <w:t xml:space="preserve"> pracuje Dyrektor oraz podlegli mu pracownicy.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Czym zajmuje się </w:t>
      </w:r>
      <w:r w:rsidR="00DC108E" w:rsidRPr="005B0DDC">
        <w:rPr>
          <w:sz w:val="36"/>
        </w:rPr>
        <w:t>WORD w Chełmie</w:t>
      </w:r>
      <w:r w:rsidRPr="005B0DDC">
        <w:rPr>
          <w:sz w:val="36"/>
        </w:rPr>
        <w:t>?</w:t>
      </w:r>
    </w:p>
    <w:p w:rsidR="005A30A8" w:rsidRPr="005B0DDC" w:rsidRDefault="005A30A8" w:rsidP="00DC108E">
      <w:pPr>
        <w:rPr>
          <w:sz w:val="36"/>
        </w:rPr>
      </w:pPr>
      <w:r w:rsidRPr="005B0DDC">
        <w:rPr>
          <w:sz w:val="36"/>
        </w:rPr>
        <w:t xml:space="preserve">Wojewódzki Ośrodek Ruchu Drogowego w </w:t>
      </w:r>
      <w:r w:rsidR="00DC108E" w:rsidRPr="005B0DDC">
        <w:rPr>
          <w:sz w:val="36"/>
        </w:rPr>
        <w:t>Chełmie zajmuje się</w:t>
      </w:r>
      <w:r w:rsidR="001C6F60" w:rsidRPr="005B0DDC">
        <w:rPr>
          <w:sz w:val="36"/>
        </w:rPr>
        <w:t xml:space="preserve"> </w:t>
      </w:r>
      <w:hyperlink r:id="rId6" w:history="1">
        <w:r w:rsidRPr="005B0DDC">
          <w:rPr>
            <w:rStyle w:val="Hipercze"/>
            <w:color w:val="auto"/>
            <w:sz w:val="36"/>
            <w:u w:val="none"/>
          </w:rPr>
          <w:t>egzaminowaniem</w:t>
        </w:r>
      </w:hyperlink>
      <w:r w:rsidRPr="005B0DDC">
        <w:rPr>
          <w:sz w:val="36"/>
        </w:rPr>
        <w:t> kandydatów na kierowców i kierowców</w:t>
      </w:r>
      <w:r w:rsidR="001C6F60" w:rsidRPr="005B0DDC">
        <w:rPr>
          <w:sz w:val="36"/>
        </w:rPr>
        <w:t xml:space="preserve"> </w:t>
      </w:r>
      <w:r w:rsidR="00DC108E" w:rsidRPr="005B0DDC">
        <w:rPr>
          <w:sz w:val="36"/>
        </w:rPr>
        <w:t>oraz</w:t>
      </w:r>
      <w:r w:rsidRPr="005B0DDC">
        <w:rPr>
          <w:sz w:val="36"/>
        </w:rPr>
        <w:t xml:space="preserve"> prowadzi </w:t>
      </w:r>
      <w:r w:rsidR="00DC108E" w:rsidRPr="005B0DDC">
        <w:rPr>
          <w:sz w:val="36"/>
        </w:rPr>
        <w:t xml:space="preserve">różne </w:t>
      </w:r>
      <w:hyperlink r:id="rId7" w:history="1">
        <w:r w:rsidRPr="005B0DDC">
          <w:rPr>
            <w:rStyle w:val="Hipercze"/>
            <w:color w:val="auto"/>
            <w:sz w:val="36"/>
            <w:u w:val="none"/>
          </w:rPr>
          <w:t>kursy i szkolenia</w:t>
        </w:r>
      </w:hyperlink>
      <w:r w:rsidR="00DC108E" w:rsidRPr="005B0DDC">
        <w:rPr>
          <w:sz w:val="36"/>
        </w:rPr>
        <w:t>, w tym</w:t>
      </w:r>
      <w:r w:rsidRPr="005B0DDC">
        <w:rPr>
          <w:sz w:val="36"/>
        </w:rPr>
        <w:t>:</w:t>
      </w:r>
    </w:p>
    <w:p w:rsidR="005A30A8" w:rsidRPr="005B0DDC" w:rsidRDefault="005A30A8" w:rsidP="00DC108E">
      <w:pPr>
        <w:rPr>
          <w:sz w:val="36"/>
        </w:rPr>
      </w:pPr>
      <w:r w:rsidRPr="005B0DDC">
        <w:rPr>
          <w:sz w:val="36"/>
        </w:rPr>
        <w:t>kurs dla osób kierujących ruchem drogowym,</w:t>
      </w:r>
    </w:p>
    <w:p w:rsidR="005A30A8" w:rsidRPr="005B0DDC" w:rsidRDefault="005A30A8" w:rsidP="00DC108E">
      <w:pPr>
        <w:rPr>
          <w:sz w:val="36"/>
        </w:rPr>
      </w:pPr>
      <w:r w:rsidRPr="005B0DDC">
        <w:rPr>
          <w:sz w:val="36"/>
        </w:rPr>
        <w:t>szkolenie kierowców naruszających przepisy ruchu drogowego,</w:t>
      </w:r>
    </w:p>
    <w:p w:rsidR="005A30A8" w:rsidRPr="005B0DDC" w:rsidRDefault="005A30A8" w:rsidP="00DC108E">
      <w:pPr>
        <w:rPr>
          <w:sz w:val="36"/>
        </w:rPr>
      </w:pPr>
      <w:r w:rsidRPr="005B0DDC">
        <w:rPr>
          <w:sz w:val="36"/>
        </w:rPr>
        <w:t>kurs reedukacyjny w zakresie problematyki przeciwalkoholowej i przeciwdziałania narkomanii.</w:t>
      </w:r>
    </w:p>
    <w:p w:rsidR="005A30A8" w:rsidRPr="005B0DDC" w:rsidRDefault="005A30A8" w:rsidP="00DC108E">
      <w:pPr>
        <w:rPr>
          <w:sz w:val="36"/>
        </w:rPr>
      </w:pPr>
      <w:r w:rsidRPr="005B0DDC">
        <w:rPr>
          <w:sz w:val="36"/>
        </w:rPr>
        <w:t xml:space="preserve">WORD w </w:t>
      </w:r>
      <w:r w:rsidR="00DC108E" w:rsidRPr="005B0DDC">
        <w:rPr>
          <w:sz w:val="36"/>
        </w:rPr>
        <w:t>Chełmie</w:t>
      </w:r>
      <w:r w:rsidRPr="005B0DDC">
        <w:rPr>
          <w:sz w:val="36"/>
        </w:rPr>
        <w:t xml:space="preserve"> prowadzi ponadto działalność mającą na celu promocję i poprawę bezpieczeństwa ruchu drogowego, w szczególności popularyzację przepisów ruchu drogowego i podnoszenie kultury jazdy kierowców.</w:t>
      </w:r>
      <w:r w:rsidRPr="005B0DDC">
        <w:rPr>
          <w:sz w:val="36"/>
        </w:rPr>
        <w:br/>
      </w:r>
      <w:r w:rsidRPr="005B0DDC">
        <w:rPr>
          <w:sz w:val="36"/>
        </w:rPr>
        <w:br/>
        <w:t>Współpracuje też z ośrodkami szkolenia kandydatów na kierowców i kierowców w celu podniesienia jakości i poziomu szkolenia.</w:t>
      </w:r>
    </w:p>
    <w:p w:rsidR="00DC108E" w:rsidRPr="005B0DDC" w:rsidRDefault="00DC108E" w:rsidP="005E7E5D">
      <w:pPr>
        <w:rPr>
          <w:sz w:val="36"/>
        </w:rPr>
      </w:pPr>
      <w:r w:rsidRPr="005B0DDC">
        <w:rPr>
          <w:sz w:val="36"/>
        </w:rPr>
        <w:t>Na terenie WORD znajdują się trzy budynki.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lastRenderedPageBreak/>
        <w:t>Do budynk</w:t>
      </w:r>
      <w:r w:rsidR="00DC108E" w:rsidRPr="005B0DDC">
        <w:rPr>
          <w:sz w:val="36"/>
        </w:rPr>
        <w:t>ów</w:t>
      </w:r>
      <w:r w:rsidRPr="005B0DDC">
        <w:rPr>
          <w:sz w:val="36"/>
        </w:rPr>
        <w:t xml:space="preserve"> prowadz</w:t>
      </w:r>
      <w:r w:rsidR="00DC108E" w:rsidRPr="005B0DDC">
        <w:rPr>
          <w:sz w:val="36"/>
        </w:rPr>
        <w:t>ą</w:t>
      </w:r>
      <w:r w:rsidRPr="005B0DDC">
        <w:rPr>
          <w:sz w:val="36"/>
        </w:rPr>
        <w:t xml:space="preserve"> chodnik</w:t>
      </w:r>
      <w:r w:rsidR="00DC108E" w:rsidRPr="005B0DDC">
        <w:rPr>
          <w:sz w:val="36"/>
        </w:rPr>
        <w:t>i,</w:t>
      </w:r>
      <w:r w:rsidRPr="005B0DDC">
        <w:rPr>
          <w:sz w:val="36"/>
        </w:rPr>
        <w:t xml:space="preserve"> któr</w:t>
      </w:r>
      <w:r w:rsidR="00DC108E" w:rsidRPr="005B0DDC">
        <w:rPr>
          <w:sz w:val="36"/>
        </w:rPr>
        <w:t>e</w:t>
      </w:r>
      <w:r w:rsidRPr="005B0DDC">
        <w:rPr>
          <w:sz w:val="36"/>
        </w:rPr>
        <w:t xml:space="preserve"> </w:t>
      </w:r>
      <w:r w:rsidR="00DC108E" w:rsidRPr="005B0DDC">
        <w:rPr>
          <w:sz w:val="36"/>
        </w:rPr>
        <w:t>połączone są z</w:t>
      </w:r>
      <w:r w:rsidRPr="005B0DDC">
        <w:rPr>
          <w:sz w:val="36"/>
        </w:rPr>
        <w:t xml:space="preserve"> parking</w:t>
      </w:r>
      <w:r w:rsidR="00DC108E" w:rsidRPr="005B0DDC">
        <w:rPr>
          <w:sz w:val="36"/>
        </w:rPr>
        <w:t>iem</w:t>
      </w:r>
      <w:r w:rsidRPr="005B0DDC">
        <w:rPr>
          <w:sz w:val="36"/>
        </w:rPr>
        <w:t xml:space="preserve"> i wyznaczon</w:t>
      </w:r>
      <w:r w:rsidR="001C6F60" w:rsidRPr="005B0DDC">
        <w:rPr>
          <w:sz w:val="36"/>
        </w:rPr>
        <w:t>ym</w:t>
      </w:r>
      <w:r w:rsidRPr="005B0DDC">
        <w:rPr>
          <w:sz w:val="36"/>
        </w:rPr>
        <w:t xml:space="preserve"> na nim miejsce</w:t>
      </w:r>
      <w:r w:rsidR="001C6F60" w:rsidRPr="005B0DDC">
        <w:rPr>
          <w:sz w:val="36"/>
        </w:rPr>
        <w:t>m</w:t>
      </w:r>
      <w:r w:rsidRPr="005B0DDC">
        <w:rPr>
          <w:sz w:val="36"/>
        </w:rPr>
        <w:t xml:space="preserve"> dla osób niepełnosprawnych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Przy wejściu głównym do budynku </w:t>
      </w:r>
      <w:r w:rsidR="001C6F60" w:rsidRPr="005B0DDC">
        <w:rPr>
          <w:sz w:val="36"/>
        </w:rPr>
        <w:t xml:space="preserve">nr 1 </w:t>
      </w:r>
      <w:r w:rsidRPr="005B0DDC">
        <w:rPr>
          <w:sz w:val="36"/>
        </w:rPr>
        <w:t>znajduje się podjazd dla osób niepełnosprawnych</w:t>
      </w:r>
      <w:r w:rsidR="001C6F60" w:rsidRPr="005B0DDC">
        <w:rPr>
          <w:sz w:val="36"/>
        </w:rPr>
        <w:t xml:space="preserve">. Budynki nr 2 i nr 3 są parterowe i posiadają ułatwienia dla poruszania się osobom z ograniczeniami ruchowymi  </w:t>
      </w:r>
      <w:r w:rsidRPr="005B0DDC">
        <w:rPr>
          <w:sz w:val="36"/>
        </w:rPr>
        <w:tab/>
      </w:r>
    </w:p>
    <w:p w:rsidR="005E7E5D" w:rsidRPr="005B0DDC" w:rsidRDefault="001C6F60" w:rsidP="005E7E5D">
      <w:pPr>
        <w:rPr>
          <w:sz w:val="36"/>
        </w:rPr>
      </w:pPr>
      <w:r w:rsidRPr="005B0DDC">
        <w:rPr>
          <w:sz w:val="36"/>
        </w:rPr>
        <w:t>W budynkach</w:t>
      </w:r>
      <w:r w:rsidR="005E7E5D" w:rsidRPr="005B0DDC">
        <w:rPr>
          <w:sz w:val="36"/>
        </w:rPr>
        <w:t xml:space="preserve"> brak jest windy. </w:t>
      </w:r>
    </w:p>
    <w:p w:rsidR="005E7E5D" w:rsidRPr="005B0DDC" w:rsidRDefault="001C6F60" w:rsidP="005E7E5D">
      <w:pPr>
        <w:rPr>
          <w:sz w:val="36"/>
        </w:rPr>
      </w:pPr>
      <w:r w:rsidRPr="005B0DDC">
        <w:rPr>
          <w:sz w:val="36"/>
        </w:rPr>
        <w:t>Budynki</w:t>
      </w:r>
      <w:r w:rsidR="005E7E5D" w:rsidRPr="005B0DDC">
        <w:rPr>
          <w:sz w:val="36"/>
        </w:rPr>
        <w:t xml:space="preserve"> </w:t>
      </w:r>
      <w:r w:rsidRPr="005B0DDC">
        <w:rPr>
          <w:sz w:val="36"/>
        </w:rPr>
        <w:t>są</w:t>
      </w:r>
      <w:r w:rsidR="005E7E5D" w:rsidRPr="005B0DDC">
        <w:rPr>
          <w:sz w:val="36"/>
        </w:rPr>
        <w:t xml:space="preserve"> częściowo przystosowan</w:t>
      </w:r>
      <w:r w:rsidRPr="005B0DDC">
        <w:rPr>
          <w:sz w:val="36"/>
        </w:rPr>
        <w:t>e</w:t>
      </w:r>
      <w:r w:rsidR="005E7E5D" w:rsidRPr="005B0DDC">
        <w:rPr>
          <w:sz w:val="36"/>
        </w:rPr>
        <w:t xml:space="preserve"> dla osób niepełnosprawnych.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>W budynk</w:t>
      </w:r>
      <w:r w:rsidR="001C6F60" w:rsidRPr="005B0DDC">
        <w:rPr>
          <w:sz w:val="36"/>
        </w:rPr>
        <w:t>ach</w:t>
      </w:r>
      <w:r w:rsidRPr="005B0DDC">
        <w:rPr>
          <w:sz w:val="36"/>
        </w:rPr>
        <w:t xml:space="preserve"> na parterze znajduj</w:t>
      </w:r>
      <w:r w:rsidR="001C6F60" w:rsidRPr="005B0DDC">
        <w:rPr>
          <w:sz w:val="36"/>
        </w:rPr>
        <w:t>ą</w:t>
      </w:r>
      <w:r w:rsidRPr="005B0DDC">
        <w:rPr>
          <w:sz w:val="36"/>
        </w:rPr>
        <w:t xml:space="preserve"> się toalet</w:t>
      </w:r>
      <w:r w:rsidR="001C6F60" w:rsidRPr="005B0DDC">
        <w:rPr>
          <w:sz w:val="36"/>
        </w:rPr>
        <w:t>y</w:t>
      </w:r>
      <w:r w:rsidRPr="005B0DDC">
        <w:rPr>
          <w:sz w:val="36"/>
        </w:rPr>
        <w:t xml:space="preserve"> przystosowan</w:t>
      </w:r>
      <w:r w:rsidR="001C6F60" w:rsidRPr="005B0DDC">
        <w:rPr>
          <w:sz w:val="36"/>
        </w:rPr>
        <w:t>e</w:t>
      </w:r>
      <w:r w:rsidRPr="005B0DDC">
        <w:rPr>
          <w:sz w:val="36"/>
        </w:rPr>
        <w:t xml:space="preserve"> dla os</w:t>
      </w:r>
      <w:r w:rsidR="00DC108E" w:rsidRPr="005B0DDC">
        <w:rPr>
          <w:sz w:val="36"/>
        </w:rPr>
        <w:t>ób niepełnosprawnych.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Żeby załatwić sprawy w </w:t>
      </w:r>
      <w:r w:rsidR="00DC108E" w:rsidRPr="005B0DDC">
        <w:rPr>
          <w:sz w:val="36"/>
        </w:rPr>
        <w:t>WORD</w:t>
      </w:r>
      <w:r w:rsidRPr="005B0DDC">
        <w:rPr>
          <w:sz w:val="36"/>
        </w:rPr>
        <w:t>, osoby ze szczególnymi potrzebami mogą:</w:t>
      </w:r>
    </w:p>
    <w:p w:rsidR="00DC108E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Napisać pismo i wysłać je na adres: 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Wojewódzki Ośrodek Ruchu Drogowego w Chełmie</w:t>
      </w:r>
      <w:r w:rsidR="005E7E5D" w:rsidRPr="005B0DDC">
        <w:rPr>
          <w:sz w:val="36"/>
        </w:rPr>
        <w:t xml:space="preserve">, 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ul. </w:t>
      </w:r>
      <w:proofErr w:type="spellStart"/>
      <w:r w:rsidR="00DC108E" w:rsidRPr="005B0DDC">
        <w:rPr>
          <w:sz w:val="36"/>
        </w:rPr>
        <w:t>Bieławin</w:t>
      </w:r>
      <w:proofErr w:type="spellEnd"/>
      <w:r w:rsidR="00DC108E" w:rsidRPr="005B0DDC">
        <w:rPr>
          <w:sz w:val="36"/>
        </w:rPr>
        <w:t xml:space="preserve"> 2a</w:t>
      </w:r>
      <w:r w:rsidRPr="005B0DDC">
        <w:rPr>
          <w:sz w:val="36"/>
        </w:rPr>
        <w:t xml:space="preserve">, 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22-100 Chełm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Przynieść pismo do </w:t>
      </w:r>
      <w:r w:rsidR="00DC108E" w:rsidRPr="005B0DDC">
        <w:rPr>
          <w:sz w:val="36"/>
        </w:rPr>
        <w:t>Biura Obsługi Klienta</w:t>
      </w:r>
      <w:r w:rsidRPr="005B0DDC">
        <w:rPr>
          <w:sz w:val="36"/>
        </w:rPr>
        <w:t xml:space="preserve">. </w:t>
      </w:r>
      <w:r w:rsidR="00DC108E" w:rsidRPr="005B0DDC">
        <w:rPr>
          <w:sz w:val="36"/>
        </w:rPr>
        <w:t>Biuro Obsługi Klienta</w:t>
      </w:r>
      <w:r w:rsidRPr="005B0DDC">
        <w:rPr>
          <w:sz w:val="36"/>
        </w:rPr>
        <w:t xml:space="preserve"> to biuro, w którym można zostawić pisma i inne dokumenty. </w:t>
      </w:r>
      <w:r w:rsidR="00DC108E" w:rsidRPr="005B0DDC">
        <w:rPr>
          <w:sz w:val="36"/>
        </w:rPr>
        <w:t>Biuro Obsługi Klienta</w:t>
      </w:r>
      <w:r w:rsidRPr="005B0DDC">
        <w:rPr>
          <w:sz w:val="36"/>
        </w:rPr>
        <w:t xml:space="preserve"> znajduje się na parterze budynku nr </w:t>
      </w:r>
      <w:r w:rsidR="00DC108E" w:rsidRPr="005B0DDC">
        <w:rPr>
          <w:sz w:val="36"/>
        </w:rPr>
        <w:t>1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Jak trafić do </w:t>
      </w:r>
      <w:r w:rsidR="00DC108E" w:rsidRPr="005B0DDC">
        <w:rPr>
          <w:sz w:val="36"/>
        </w:rPr>
        <w:t>Biura Obsługi Klienta</w:t>
      </w:r>
      <w:r w:rsidRPr="005B0DDC">
        <w:rPr>
          <w:sz w:val="36"/>
        </w:rPr>
        <w:t>?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Wchodzisz wejściem głównym 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lastRenderedPageBreak/>
        <w:t xml:space="preserve">Musisz przejść prosto </w:t>
      </w:r>
      <w:r w:rsidR="00DC108E" w:rsidRPr="005B0DDC">
        <w:rPr>
          <w:sz w:val="36"/>
        </w:rPr>
        <w:t>do połowy</w:t>
      </w:r>
      <w:r w:rsidRPr="005B0DDC">
        <w:rPr>
          <w:sz w:val="36"/>
        </w:rPr>
        <w:t xml:space="preserve"> korytarz</w:t>
      </w:r>
      <w:r w:rsidR="00DC108E" w:rsidRPr="005B0DDC">
        <w:rPr>
          <w:sz w:val="36"/>
        </w:rPr>
        <w:t>a</w:t>
      </w:r>
      <w:r w:rsidRPr="005B0DDC">
        <w:rPr>
          <w:sz w:val="36"/>
        </w:rPr>
        <w:t xml:space="preserve">, następnie kiedy spojrzysz </w:t>
      </w:r>
      <w:r w:rsidR="00DC108E" w:rsidRPr="005B0DDC">
        <w:rPr>
          <w:sz w:val="36"/>
        </w:rPr>
        <w:t>w lewo zobaczysz drzwi z napisem Biuro Obsługi Klienta</w:t>
      </w:r>
      <w:r w:rsidRPr="005B0DDC">
        <w:rPr>
          <w:sz w:val="36"/>
        </w:rPr>
        <w:t>.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>Osoba o ograniczonej zdolności ruchowej po wcześniejszym kontakcie telefonicznym może liczyć na pomoc ze strony pracowników</w:t>
      </w:r>
      <w:r w:rsidRPr="005B0DDC">
        <w:rPr>
          <w:sz w:val="36"/>
        </w:rPr>
        <w:tab/>
      </w:r>
      <w:r w:rsidR="00DC108E" w:rsidRPr="005B0DDC">
        <w:rPr>
          <w:sz w:val="36"/>
        </w:rPr>
        <w:t>Wojewódzkiego Ośrodka Ruchu Drogowego w Chełmie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>Napisać pismo i wysłać je za pomocą platformy e-PUAP: www.epuap.gov.pl.</w:t>
      </w:r>
    </w:p>
    <w:p w:rsidR="005E7E5D" w:rsidRPr="005B0DDC" w:rsidRDefault="005E7E5D" w:rsidP="005E7E5D">
      <w:pPr>
        <w:rPr>
          <w:sz w:val="36"/>
        </w:rPr>
      </w:pPr>
      <w:proofErr w:type="spellStart"/>
      <w:r w:rsidRPr="005B0DDC">
        <w:rPr>
          <w:sz w:val="36"/>
        </w:rPr>
        <w:t>ePUAP</w:t>
      </w:r>
      <w:proofErr w:type="spellEnd"/>
      <w:r w:rsidRPr="005B0DDC">
        <w:rPr>
          <w:sz w:val="36"/>
        </w:rPr>
        <w:t xml:space="preserve"> to skrót nazwy Elektroniczna Platforma Usług Administracji Publicznej. Do tego sposobu trzeba posiadać dostęp do </w:t>
      </w:r>
      <w:proofErr w:type="spellStart"/>
      <w:r w:rsidRPr="005B0DDC">
        <w:rPr>
          <w:sz w:val="36"/>
        </w:rPr>
        <w:t>internetu</w:t>
      </w:r>
      <w:proofErr w:type="spellEnd"/>
      <w:r w:rsidRPr="005B0DDC">
        <w:rPr>
          <w:sz w:val="36"/>
        </w:rPr>
        <w:t xml:space="preserve"> i swoje konto na platformie </w:t>
      </w:r>
      <w:proofErr w:type="spellStart"/>
      <w:r w:rsidRPr="005B0DDC">
        <w:rPr>
          <w:sz w:val="36"/>
        </w:rPr>
        <w:t>ePUAP</w:t>
      </w:r>
      <w:proofErr w:type="spellEnd"/>
      <w:r w:rsidR="00DC108E" w:rsidRPr="005B0DDC">
        <w:rPr>
          <w:sz w:val="36"/>
        </w:rPr>
        <w:t xml:space="preserve"> oraz Profil zaufany</w:t>
      </w:r>
      <w:r w:rsidRPr="005B0DDC">
        <w:rPr>
          <w:sz w:val="36"/>
        </w:rPr>
        <w:tab/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Napisać wiadomość i wysłać ją na adres 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e-mailowy:sekretariat@word.chelm.pl</w:t>
      </w:r>
      <w:r w:rsidR="005E7E5D" w:rsidRPr="005B0DDC">
        <w:rPr>
          <w:sz w:val="36"/>
        </w:rPr>
        <w:tab/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Wysłać faks pod numer 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82 565 08 90 wewnętrzny 30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Zadzwonić pod numer: 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82 565 08 90</w:t>
      </w:r>
    </w:p>
    <w:p w:rsidR="00DC108E" w:rsidRPr="005B0DDC" w:rsidRDefault="00DC108E" w:rsidP="005E7E5D">
      <w:pPr>
        <w:rPr>
          <w:sz w:val="36"/>
        </w:rPr>
      </w:pPr>
      <w:r w:rsidRPr="005B0DDC">
        <w:rPr>
          <w:sz w:val="36"/>
        </w:rPr>
        <w:t>82 565 08 91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82 565 08 92</w:t>
      </w:r>
      <w:r w:rsidR="005E7E5D" w:rsidRPr="005B0DDC">
        <w:rPr>
          <w:sz w:val="36"/>
        </w:rPr>
        <w:tab/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Przyjść do </w:t>
      </w:r>
      <w:r w:rsidR="00DC108E" w:rsidRPr="005B0DDC">
        <w:rPr>
          <w:sz w:val="36"/>
        </w:rPr>
        <w:t>WORD</w:t>
      </w:r>
      <w:r w:rsidRPr="005B0DDC">
        <w:rPr>
          <w:sz w:val="36"/>
        </w:rPr>
        <w:t xml:space="preserve"> i spotkać się z pracownikiem w godzinach pracy </w:t>
      </w:r>
      <w:r w:rsidR="00DC108E" w:rsidRPr="005B0DDC">
        <w:rPr>
          <w:sz w:val="36"/>
        </w:rPr>
        <w:t>WORD</w:t>
      </w:r>
      <w:r w:rsidRPr="005B0DDC">
        <w:rPr>
          <w:sz w:val="36"/>
        </w:rPr>
        <w:t xml:space="preserve">. </w:t>
      </w:r>
    </w:p>
    <w:p w:rsidR="005E7E5D" w:rsidRPr="005B0DDC" w:rsidRDefault="00DC108E" w:rsidP="005E7E5D">
      <w:pPr>
        <w:rPr>
          <w:sz w:val="36"/>
        </w:rPr>
      </w:pPr>
      <w:r w:rsidRPr="005B0DDC">
        <w:rPr>
          <w:sz w:val="36"/>
        </w:rPr>
        <w:t>WORD czynny</w:t>
      </w:r>
      <w:r w:rsidR="005E7E5D" w:rsidRPr="005B0DDC">
        <w:rPr>
          <w:sz w:val="36"/>
        </w:rPr>
        <w:t xml:space="preserve"> jest od poniedziałku do piątku w godzinach </w:t>
      </w:r>
    </w:p>
    <w:p w:rsidR="005E7E5D" w:rsidRPr="005B0DDC" w:rsidRDefault="005E7E5D" w:rsidP="005E7E5D">
      <w:pPr>
        <w:rPr>
          <w:sz w:val="36"/>
        </w:rPr>
      </w:pPr>
      <w:r w:rsidRPr="005B0DDC">
        <w:rPr>
          <w:sz w:val="36"/>
        </w:rPr>
        <w:lastRenderedPageBreak/>
        <w:t>od 7.</w:t>
      </w:r>
      <w:r w:rsidR="00DC108E" w:rsidRPr="005B0DDC">
        <w:rPr>
          <w:sz w:val="36"/>
        </w:rPr>
        <w:t>45</w:t>
      </w:r>
      <w:r w:rsidRPr="005B0DDC">
        <w:rPr>
          <w:sz w:val="36"/>
        </w:rPr>
        <w:t xml:space="preserve"> do 15.</w:t>
      </w:r>
      <w:r w:rsidR="00DC108E" w:rsidRPr="005B0DDC">
        <w:rPr>
          <w:sz w:val="36"/>
        </w:rPr>
        <w:t>45</w:t>
      </w:r>
    </w:p>
    <w:p w:rsidR="009377E6" w:rsidRPr="005B0DDC" w:rsidRDefault="005E7E5D" w:rsidP="005E7E5D">
      <w:pPr>
        <w:rPr>
          <w:sz w:val="36"/>
        </w:rPr>
      </w:pPr>
      <w:r w:rsidRPr="005B0DDC">
        <w:rPr>
          <w:sz w:val="36"/>
        </w:rPr>
        <w:t xml:space="preserve">Wszystkie informacje o </w:t>
      </w:r>
      <w:r w:rsidR="00DC108E" w:rsidRPr="005B0DDC">
        <w:rPr>
          <w:sz w:val="36"/>
        </w:rPr>
        <w:t>WORD</w:t>
      </w:r>
      <w:r w:rsidRPr="005B0DDC">
        <w:rPr>
          <w:sz w:val="36"/>
        </w:rPr>
        <w:t xml:space="preserve"> można znaleźć na stronie internetowej: http://www.</w:t>
      </w:r>
      <w:r w:rsidR="00DC108E" w:rsidRPr="005B0DDC">
        <w:rPr>
          <w:sz w:val="36"/>
        </w:rPr>
        <w:t>word.chelm</w:t>
      </w:r>
      <w:r w:rsidRPr="005B0DDC">
        <w:rPr>
          <w:sz w:val="36"/>
        </w:rPr>
        <w:t>.pl/</w:t>
      </w:r>
    </w:p>
    <w:sectPr w:rsidR="009377E6" w:rsidRPr="005B0DDC" w:rsidSect="005B0D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E28"/>
    <w:multiLevelType w:val="multilevel"/>
    <w:tmpl w:val="6D92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D"/>
    <w:rsid w:val="001C6F60"/>
    <w:rsid w:val="004146E2"/>
    <w:rsid w:val="004D6308"/>
    <w:rsid w:val="005A30A8"/>
    <w:rsid w:val="005B0DDC"/>
    <w:rsid w:val="005E7E5D"/>
    <w:rsid w:val="009377E6"/>
    <w:rsid w:val="00DC108E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3F0F"/>
  <w15:chartTrackingRefBased/>
  <w15:docId w15:val="{B9680940-8002-400D-94DD-1F062842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0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d.leszno.pl/index.php/kursy-i-szko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d.leszno.pl/index.php/egzamin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Sapiecha</dc:creator>
  <cp:keywords/>
  <dc:description/>
  <cp:lastModifiedBy>Marek Sapiecha</cp:lastModifiedBy>
  <cp:revision>5</cp:revision>
  <cp:lastPrinted>2022-01-25T17:58:00Z</cp:lastPrinted>
  <dcterms:created xsi:type="dcterms:W3CDTF">2022-01-25T17:33:00Z</dcterms:created>
  <dcterms:modified xsi:type="dcterms:W3CDTF">2022-01-25T18:23:00Z</dcterms:modified>
</cp:coreProperties>
</file>